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EC9" w:rsidRPr="001755AD" w:rsidRDefault="00831EC9" w:rsidP="001755AD">
      <w:pPr>
        <w:widowControl w:val="0"/>
        <w:autoSpaceDE w:val="0"/>
        <w:autoSpaceDN w:val="0"/>
        <w:spacing w:after="0" w:line="240" w:lineRule="auto"/>
        <w:jc w:val="center"/>
        <w:outlineLvl w:val="0"/>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Муниципальный этап</w:t>
      </w:r>
      <w:r w:rsidR="001755AD">
        <w:rPr>
          <w:rFonts w:ascii="PT Astra Serif" w:eastAsia="Times New Roman" w:hAnsi="PT Astra Serif" w:cs="Times New Roman"/>
          <w:b/>
          <w:bCs/>
          <w:sz w:val="24"/>
          <w:szCs w:val="24"/>
          <w:lang w:eastAsia="ru-RU" w:bidi="ru-RU"/>
        </w:rPr>
        <w:t xml:space="preserve"> </w:t>
      </w:r>
      <w:proofErr w:type="spellStart"/>
      <w:r w:rsidR="001755AD">
        <w:rPr>
          <w:rFonts w:ascii="PT Astra Serif" w:eastAsia="Times New Roman" w:hAnsi="PT Astra Serif" w:cs="Times New Roman"/>
          <w:b/>
          <w:bCs/>
          <w:sz w:val="24"/>
          <w:szCs w:val="24"/>
          <w:lang w:eastAsia="ru-RU" w:bidi="ru-RU"/>
        </w:rPr>
        <w:t>ВсОШ</w:t>
      </w:r>
      <w:proofErr w:type="spellEnd"/>
      <w:r w:rsidR="001755AD">
        <w:rPr>
          <w:rFonts w:ascii="PT Astra Serif" w:eastAsia="Times New Roman" w:hAnsi="PT Astra Serif" w:cs="Times New Roman"/>
          <w:b/>
          <w:bCs/>
          <w:sz w:val="24"/>
          <w:szCs w:val="24"/>
          <w:lang w:eastAsia="ru-RU" w:bidi="ru-RU"/>
        </w:rPr>
        <w:t xml:space="preserve"> по литературе 2023-2024 уч. г.</w:t>
      </w:r>
    </w:p>
    <w:p w:rsidR="004C5C6F" w:rsidRDefault="00831EC9" w:rsidP="001755AD">
      <w:pPr>
        <w:widowControl w:val="0"/>
        <w:autoSpaceDE w:val="0"/>
        <w:autoSpaceDN w:val="0"/>
        <w:spacing w:after="0" w:line="240" w:lineRule="auto"/>
        <w:jc w:val="center"/>
        <w:outlineLvl w:val="0"/>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 xml:space="preserve">Задания </w:t>
      </w:r>
    </w:p>
    <w:p w:rsidR="00831EC9" w:rsidRDefault="00831EC9" w:rsidP="001755AD">
      <w:pPr>
        <w:widowControl w:val="0"/>
        <w:autoSpaceDE w:val="0"/>
        <w:autoSpaceDN w:val="0"/>
        <w:spacing w:after="0" w:line="240" w:lineRule="auto"/>
        <w:jc w:val="center"/>
        <w:outlineLvl w:val="0"/>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9 класс</w:t>
      </w:r>
    </w:p>
    <w:p w:rsidR="004C5C6F" w:rsidRDefault="004C5C6F" w:rsidP="004C5C6F">
      <w:pPr>
        <w:spacing w:after="0"/>
        <w:rPr>
          <w:rFonts w:ascii="PT Astra Serif" w:hAnsi="PT Astra Serif" w:cs="Times New Roman"/>
          <w:b/>
          <w:sz w:val="24"/>
          <w:szCs w:val="24"/>
        </w:rPr>
      </w:pPr>
    </w:p>
    <w:p w:rsidR="004C5C6F" w:rsidRPr="001755AD" w:rsidRDefault="004C5C6F" w:rsidP="004C5C6F">
      <w:pPr>
        <w:spacing w:after="0"/>
        <w:rPr>
          <w:rFonts w:ascii="PT Astra Serif" w:hAnsi="PT Astra Serif" w:cs="Times New Roman"/>
          <w:b/>
          <w:sz w:val="24"/>
          <w:szCs w:val="24"/>
        </w:rPr>
      </w:pPr>
      <w:r w:rsidRPr="001755AD">
        <w:rPr>
          <w:rFonts w:ascii="PT Astra Serif" w:hAnsi="PT Astra Serif" w:cs="Times New Roman"/>
          <w:b/>
          <w:sz w:val="24"/>
          <w:szCs w:val="24"/>
        </w:rPr>
        <w:t>Общее время выполнения работы - 235 минут (4 часа)</w:t>
      </w:r>
    </w:p>
    <w:p w:rsidR="004C5C6F" w:rsidRPr="001755AD" w:rsidRDefault="004C5C6F" w:rsidP="004C5C6F">
      <w:pPr>
        <w:widowControl w:val="0"/>
        <w:autoSpaceDE w:val="0"/>
        <w:autoSpaceDN w:val="0"/>
        <w:spacing w:after="0" w:line="240" w:lineRule="auto"/>
        <w:outlineLvl w:val="0"/>
        <w:rPr>
          <w:rFonts w:ascii="PT Astra Serif" w:eastAsia="Times New Roman" w:hAnsi="PT Astra Serif" w:cs="Times New Roman"/>
          <w:b/>
          <w:bCs/>
          <w:sz w:val="24"/>
          <w:szCs w:val="24"/>
          <w:lang w:eastAsia="ru-RU" w:bidi="ru-RU"/>
        </w:rPr>
      </w:pPr>
      <w:r w:rsidRPr="001755AD">
        <w:rPr>
          <w:rFonts w:ascii="PT Astra Serif" w:hAnsi="PT Astra Serif" w:cs="Times New Roman"/>
          <w:b/>
          <w:sz w:val="24"/>
          <w:szCs w:val="24"/>
        </w:rPr>
        <w:t>Максимальное количество баллов – 100 баллов</w:t>
      </w:r>
    </w:p>
    <w:p w:rsidR="00831EC9" w:rsidRPr="001755AD" w:rsidRDefault="00831EC9" w:rsidP="001755AD">
      <w:pPr>
        <w:keepNext/>
        <w:keepLines/>
        <w:spacing w:after="0" w:line="240" w:lineRule="auto"/>
        <w:jc w:val="both"/>
        <w:outlineLvl w:val="0"/>
        <w:rPr>
          <w:rFonts w:ascii="PT Astra Serif" w:eastAsiaTheme="majorEastAsia" w:hAnsi="PT Astra Serif" w:cs="Times New Roman"/>
          <w:sz w:val="24"/>
          <w:szCs w:val="24"/>
        </w:rPr>
      </w:pPr>
    </w:p>
    <w:p w:rsidR="004C5C6F" w:rsidRPr="004C5C6F" w:rsidRDefault="004C5C6F" w:rsidP="004C5C6F">
      <w:pPr>
        <w:pStyle w:val="a7"/>
        <w:widowControl w:val="0"/>
        <w:numPr>
          <w:ilvl w:val="0"/>
          <w:numId w:val="1"/>
        </w:numPr>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Pr>
          <w:rFonts w:ascii="PT Astra Serif" w:eastAsia="Times New Roman" w:hAnsi="PT Astra Serif" w:cs="Times New Roman"/>
          <w:b/>
          <w:bCs/>
          <w:sz w:val="24"/>
          <w:szCs w:val="24"/>
          <w:lang w:eastAsia="ru-RU" w:bidi="ru-RU"/>
        </w:rPr>
        <w:t>Аналитическое задание</w:t>
      </w:r>
      <w:r w:rsidR="00831EC9" w:rsidRPr="004C5C6F">
        <w:rPr>
          <w:rFonts w:ascii="PT Astra Serif" w:eastAsia="Times New Roman" w:hAnsi="PT Astra Serif" w:cs="Times New Roman"/>
          <w:bCs/>
          <w:sz w:val="24"/>
          <w:szCs w:val="24"/>
          <w:lang w:eastAsia="ru-RU" w:bidi="ru-RU"/>
        </w:rPr>
        <w:t xml:space="preserve"> </w:t>
      </w:r>
    </w:p>
    <w:p w:rsidR="00831EC9" w:rsidRPr="001755AD" w:rsidRDefault="00831EC9" w:rsidP="001755AD">
      <w:pPr>
        <w:widowControl w:val="0"/>
        <w:autoSpaceDE w:val="0"/>
        <w:autoSpaceDN w:val="0"/>
        <w:spacing w:after="0" w:line="240" w:lineRule="auto"/>
        <w:ind w:left="116"/>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
          <w:bCs/>
          <w:sz w:val="24"/>
          <w:szCs w:val="24"/>
          <w:lang w:eastAsia="ru-RU" w:bidi="ru-RU"/>
        </w:rPr>
        <w:t xml:space="preserve">Это задание содержит два варианта. Выберите </w:t>
      </w:r>
      <w:r w:rsidRPr="001755AD">
        <w:rPr>
          <w:rFonts w:ascii="PT Astra Serif" w:eastAsia="Times New Roman" w:hAnsi="PT Astra Serif" w:cs="Times New Roman"/>
          <w:b/>
          <w:bCs/>
          <w:sz w:val="24"/>
          <w:szCs w:val="24"/>
          <w:u w:val="single"/>
          <w:lang w:eastAsia="ru-RU" w:bidi="ru-RU"/>
        </w:rPr>
        <w:t>ТОЛЬКО ОДИН</w:t>
      </w:r>
      <w:r w:rsidRPr="001755AD">
        <w:rPr>
          <w:rFonts w:ascii="PT Astra Serif" w:eastAsia="Times New Roman" w:hAnsi="PT Astra Serif" w:cs="Times New Roman"/>
          <w:b/>
          <w:bCs/>
          <w:sz w:val="24"/>
          <w:szCs w:val="24"/>
          <w:lang w:eastAsia="ru-RU" w:bidi="ru-RU"/>
        </w:rPr>
        <w:t xml:space="preserve"> из них.</w:t>
      </w:r>
    </w:p>
    <w:p w:rsidR="009931B4" w:rsidRPr="001755AD" w:rsidRDefault="00831EC9"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
          <w:bCs/>
          <w:sz w:val="24"/>
          <w:szCs w:val="24"/>
          <w:lang w:eastAsia="ru-RU" w:bidi="ru-RU"/>
        </w:rPr>
        <w:t>Вариант 1.</w:t>
      </w:r>
      <w:r w:rsidRPr="001755AD">
        <w:rPr>
          <w:rFonts w:ascii="PT Astra Serif" w:eastAsia="Times New Roman" w:hAnsi="PT Astra Serif" w:cs="Times New Roman"/>
          <w:bCs/>
          <w:sz w:val="24"/>
          <w:szCs w:val="24"/>
          <w:lang w:eastAsia="ru-RU" w:bidi="ru-RU"/>
        </w:rPr>
        <w:t xml:space="preserve"> Прозаический текст.</w:t>
      </w:r>
    </w:p>
    <w:p w:rsidR="008E22A1" w:rsidRPr="001755AD" w:rsidRDefault="008E22A1"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Выполните целостный анализ фрагмента новеллы К.Г. Паустовского (1892–1968) «Жёлтый свет». Обратите внимание на следующие особенности его содержания и формы/поэтики: название, композиция, символика цвета, особенности авторского приёма психологизма в рассказе.</w:t>
      </w:r>
    </w:p>
    <w:p w:rsidR="008E22A1" w:rsidRPr="001755AD" w:rsidRDefault="008E22A1" w:rsidP="001755AD">
      <w:pPr>
        <w:widowControl w:val="0"/>
        <w:autoSpaceDE w:val="0"/>
        <w:autoSpaceDN w:val="0"/>
        <w:spacing w:after="0" w:line="240" w:lineRule="auto"/>
        <w:jc w:val="center"/>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К.Г. Паустовский</w:t>
      </w:r>
    </w:p>
    <w:p w:rsidR="008E22A1" w:rsidRPr="001755AD" w:rsidRDefault="008E22A1" w:rsidP="001755AD">
      <w:pPr>
        <w:widowControl w:val="0"/>
        <w:autoSpaceDE w:val="0"/>
        <w:autoSpaceDN w:val="0"/>
        <w:spacing w:after="0" w:line="240" w:lineRule="auto"/>
        <w:jc w:val="center"/>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Желтый свет</w:t>
      </w:r>
    </w:p>
    <w:p w:rsidR="008E22A1" w:rsidRPr="001755AD" w:rsidRDefault="008E22A1" w:rsidP="004C5C6F">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Я проснулся серым утром. Комната была залита ровным желтым светом, будто от керосиновой лампы. Свет шел снизу, из окна, и ярче всего освещал бревенчатый потолок.</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Странный свет – неяркий и неподвижный – был непохож на солнечный. Это светили осенние листья. За ветреную и долгую ночь сад сбросил сухую листву, она лежала шумными грудами на земле и распространяла тусклое сияние. От этого сияния лица людей казались загорелыми, а страницы книг на столе как будто покрылись слоем воска.</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Так началась осень. Для меня она пришла сразу в это утро. До тех пор я ее почти не замечал: в сад</w:t>
      </w:r>
      <w:r w:rsidR="004C5C6F">
        <w:rPr>
          <w:rFonts w:ascii="PT Astra Serif" w:eastAsia="Times New Roman" w:hAnsi="PT Astra Serif" w:cs="Times New Roman"/>
          <w:bCs/>
          <w:sz w:val="24"/>
          <w:szCs w:val="24"/>
          <w:lang w:eastAsia="ru-RU" w:bidi="ru-RU"/>
        </w:rPr>
        <w:t>у</w:t>
      </w:r>
      <w:r w:rsidRPr="001755AD">
        <w:rPr>
          <w:rFonts w:ascii="PT Astra Serif" w:eastAsia="Times New Roman" w:hAnsi="PT Astra Serif" w:cs="Times New Roman"/>
          <w:bCs/>
          <w:sz w:val="24"/>
          <w:szCs w:val="24"/>
          <w:lang w:eastAsia="ru-RU" w:bidi="ru-RU"/>
        </w:rPr>
        <w:t xml:space="preserve"> еще не было запаха прелой листвы, вода в озерах не зеленела, и жгучий иней еще не лежал по утрам на дощатой крыше.</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Осень пришла внезапно. Так приходит ощущение счастья от самых незаметных вещей – от далекого пароходного гудка на Оке или от случайной улыбки.</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Осень пришла врасплох и завладела землей – садами и реками, лесами и воздухом, полями и птицами. Все сразу стало осенним.</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В саду суетились синицы. Крик их был похож на звон разбитого стекла. Они висели вниз головами на ветках и заглядывали в окно из-под листьев клена.</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Каждое утро в саду, как на острове, собирались перелетные птицы. Под свист, клекот и карканье в ветвях поднималась суматоха. Только днем в саду было тихо: беспокойные птицы улетали на юг.</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Начался листопад. Листья падали дни и ночи. Они то косо летели по ветру, то отвесно ложились в сырую траву. Леса моросили дождем облетавшей листвы. Этот дождь шел неделями. Только к концу сентября перелески обнажились, и сквозь чащу деревьев стала видна синяя даль сжатых полей.</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Тогда же старик Прохор, рыболов и корзинщик (в Солотче почти все старики делаются с возрастом корзинщиками), рассказал мне сказку об осени. До тех пор я эту сказку никогда не слышал, – должно быть, Прохор ее выдумал сам.</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 Ты гляди кругом, – говорил мне Прохор, ковыряя шилом лапоть, – ты присматривайся, милый человек, чем каждая птица или, скажем, иная какая живность дышит. Гляди, объясняй. А то скажут: зря учился. К примеру, лист осенью слетает, а людям невдомек, что человек в этом деле – главный ответчик. Человек, скажем, выдумал порох. Враг его разорви вместе с тем порохом! Сам я тоже порохом баловался. В давние времена сковали деревенские кузнецы первое ружьишко, набили порохом, и попало то ружьишко дураку. Шел дурак лесом и увидел, как иволги летят под небесами, летят желтые веселые птицы и пересвистываются, зазывают гостей. Дурак ударил по ним из обоих стволов – и полетел золотой пух на землю, упал на леса, и леса посохли, пожухли и в одночасье опали.</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 xml:space="preserve">А иные листья, куда попала птичья кровь, покраснели и тоже осыпались. Небось видел в лесу – есть лист желтый и есть лист красный. До того времени вся птица зимовала </w:t>
      </w:r>
      <w:r w:rsidRPr="001755AD">
        <w:rPr>
          <w:rFonts w:ascii="PT Astra Serif" w:eastAsia="Times New Roman" w:hAnsi="PT Astra Serif" w:cs="Times New Roman"/>
          <w:bCs/>
          <w:sz w:val="24"/>
          <w:szCs w:val="24"/>
          <w:lang w:eastAsia="ru-RU" w:bidi="ru-RU"/>
        </w:rPr>
        <w:lastRenderedPageBreak/>
        <w:t>у нас. Даже журавль и тот никуда не подавался. А леса и лето и зиму стоял</w:t>
      </w:r>
      <w:r w:rsidR="004C5C6F">
        <w:rPr>
          <w:rFonts w:ascii="PT Astra Serif" w:eastAsia="Times New Roman" w:hAnsi="PT Astra Serif" w:cs="Times New Roman"/>
          <w:bCs/>
          <w:sz w:val="24"/>
          <w:szCs w:val="24"/>
          <w:lang w:eastAsia="ru-RU" w:bidi="ru-RU"/>
        </w:rPr>
        <w:t>и</w:t>
      </w:r>
      <w:r w:rsidRPr="001755AD">
        <w:rPr>
          <w:rFonts w:ascii="PT Astra Serif" w:eastAsia="Times New Roman" w:hAnsi="PT Astra Serif" w:cs="Times New Roman"/>
          <w:bCs/>
          <w:sz w:val="24"/>
          <w:szCs w:val="24"/>
          <w:lang w:eastAsia="ru-RU" w:bidi="ru-RU"/>
        </w:rPr>
        <w:t xml:space="preserve">! и в листьях, цветах и грибах. И снега не было. Не было зимы, говорю. Не было! Да на кой она ляд сдалась нам, зима, скажи на милость?! Какой с нее интерес? Убил дурак первую птицу – и загрустила земля. Начались с той поры листопады, и мокрая осень, и </w:t>
      </w:r>
      <w:proofErr w:type="spellStart"/>
      <w:r w:rsidRPr="001755AD">
        <w:rPr>
          <w:rFonts w:ascii="PT Astra Serif" w:eastAsia="Times New Roman" w:hAnsi="PT Astra Serif" w:cs="Times New Roman"/>
          <w:bCs/>
          <w:sz w:val="24"/>
          <w:szCs w:val="24"/>
          <w:lang w:eastAsia="ru-RU" w:bidi="ru-RU"/>
        </w:rPr>
        <w:t>листобойные</w:t>
      </w:r>
      <w:proofErr w:type="spellEnd"/>
      <w:r w:rsidRPr="001755AD">
        <w:rPr>
          <w:rFonts w:ascii="PT Astra Serif" w:eastAsia="Times New Roman" w:hAnsi="PT Astra Serif" w:cs="Times New Roman"/>
          <w:bCs/>
          <w:sz w:val="24"/>
          <w:szCs w:val="24"/>
          <w:lang w:eastAsia="ru-RU" w:bidi="ru-RU"/>
        </w:rPr>
        <w:t xml:space="preserve"> ветры, и зимы. И птица испугалась, от нас отлетает, обиделась на человека. Так-то, милый, выходит, что мы себе навредили, и надобно нам ничего не портить, а крепко беречь.</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 Что беречь?</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 xml:space="preserve">– Ну, скажем, птицу разную. Или лес. Или воду, чтобы прозрачность в ней была. Все, брат, береги, а то будешь землей швыряться и </w:t>
      </w:r>
      <w:proofErr w:type="spellStart"/>
      <w:r w:rsidRPr="001755AD">
        <w:rPr>
          <w:rFonts w:ascii="PT Astra Serif" w:eastAsia="Times New Roman" w:hAnsi="PT Astra Serif" w:cs="Times New Roman"/>
          <w:bCs/>
          <w:sz w:val="24"/>
          <w:szCs w:val="24"/>
          <w:lang w:eastAsia="ru-RU" w:bidi="ru-RU"/>
        </w:rPr>
        <w:t>дошвыряешься</w:t>
      </w:r>
      <w:proofErr w:type="spellEnd"/>
      <w:r w:rsidRPr="001755AD">
        <w:rPr>
          <w:rFonts w:ascii="PT Astra Serif" w:eastAsia="Times New Roman" w:hAnsi="PT Astra Serif" w:cs="Times New Roman"/>
          <w:bCs/>
          <w:sz w:val="24"/>
          <w:szCs w:val="24"/>
          <w:lang w:eastAsia="ru-RU" w:bidi="ru-RU"/>
        </w:rPr>
        <w:t xml:space="preserve"> до погибели.</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Я изучал осень упорно и долго. Для того чтобы, увидеть по-настоящему, надо убедить себя, что ты видишь это впервые в жизни. Так было и с осенью. Я уверил себя, что эта осень первая и последняя в моей жизни. Это помогло мне пристальнее всмотреться в нее и увидеть многое, чего я не видел раньше, когда осени проходили, не оставляя никакого следа, кроме памяти о слякоти и мокрых московских крышах.</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Я узнал, что осень смешала все чистые краски. Какие существуют на земле, и нанесла их, как на холст, на далекие пространства земли и неба.</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Я видел листву, не только золотую и пурпурную, но и алую, фиолетовую, коричневую, черную, серую и почти белую. Краски казались особенно мягкими из-за осенней мглы, неподвижно висевшей в воздухе. А когда шли дожди, мягкость красок сменялась блеском. Небо, покрытое облаками, все же давало достаточно света, чтобы мокрые леса могли загораться вдали, как багряные пожары. В сосновых чащах дрожали от холода березы, осыпанные сусальной позолотой. Эхо от ударов топора, далекое ауканье баб и ветер от крыльев пролетевшей птицы стряхивали эту листву. Вокруг стволов лежали широкие круги от палых листьев. Деревья начинали желтеть снизу: я видел осины, красные внизу и совсем еще зеленые на верхушках.</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Однажды осенью я ехал на лодке по Прорве. Был полдень. Низкое солнце висело на юге. Его косой свет падал на темную воду и отражался от нее. Полосы солнечных отблесков от волн, поднятых веслами, мерно бежали по берегам, поднимаясь от воды и потухая в вершинах деревьев. Полосы света проникали в гущу трав и кустарников, и на одно мгновенье берега вспыхивали сотнями красок, будто солнечный луч ударял в россыпи разноцветной руды. Свет открывал то черные блестящие стебля травы с оранжевыми засохшими ягодами, то огненные шапки мухоморов, как будто забрызганные мелом, то слитки слежавшихся дубовых листьев и красные спинки божьих коровок.</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шуршали,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8E22A1" w:rsidRPr="001755AD" w:rsidRDefault="008E22A1" w:rsidP="00382F70">
      <w:pPr>
        <w:widowControl w:val="0"/>
        <w:autoSpaceDE w:val="0"/>
        <w:autoSpaceDN w:val="0"/>
        <w:spacing w:after="0" w:line="240" w:lineRule="auto"/>
        <w:ind w:firstLine="567"/>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Я был, конечно, неправ. Нужно было время, чтобы слух, отупевший от скрежета городских улиц, мог отдохнуть и уловить очень чистые и точные звуки осенней земли.</w:t>
      </w:r>
    </w:p>
    <w:p w:rsidR="008E22A1" w:rsidRPr="001755AD" w:rsidRDefault="008E22A1"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Как-то поздним вечером я вышел в сад, к колодцу. Я поставил на сруб тусклый керосиновый фонарь «летучую мышь» и достал воды. В ведре плавали листья. Они были всюду. От них нигде нельзя было избавиться. Черный хлеб и</w:t>
      </w:r>
      <w:r w:rsidR="004C5C6F">
        <w:rPr>
          <w:rFonts w:ascii="PT Astra Serif" w:eastAsia="Times New Roman" w:hAnsi="PT Astra Serif" w:cs="Times New Roman"/>
          <w:bCs/>
          <w:sz w:val="24"/>
          <w:szCs w:val="24"/>
          <w:lang w:eastAsia="ru-RU" w:bidi="ru-RU"/>
        </w:rPr>
        <w:t>з</w:t>
      </w:r>
      <w:r w:rsidRPr="001755AD">
        <w:rPr>
          <w:rFonts w:ascii="PT Astra Serif" w:eastAsia="Times New Roman" w:hAnsi="PT Astra Serif" w:cs="Times New Roman"/>
          <w:bCs/>
          <w:sz w:val="24"/>
          <w:szCs w:val="24"/>
          <w:lang w:eastAsia="ru-RU" w:bidi="ru-RU"/>
        </w:rPr>
        <w:t xml:space="preserve"> пекарни приносили с прилипшими к нему мокрыми листьями. Ветер бросал горсти листьев на стол, на койку, на пол, на книги, а по дорожкам сада было трудно ходить: приходилось идти по листьям, как по глубокому снегу. Листья мы находили в карманах своих дождевых плащей, в кепках, в волосах – всюду. Мы спали на них и насквозь пропитались их запахом.</w:t>
      </w:r>
    </w:p>
    <w:p w:rsidR="008E22A1" w:rsidRPr="001755AD" w:rsidRDefault="008E22A1" w:rsidP="00382F70">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Бывают осенние ночи, оглохшие и немые, когда безветрие стоит над черным лесистым краем, и только колотушка сторожа доносится с деревенской околицы.</w:t>
      </w:r>
    </w:p>
    <w:p w:rsidR="008E22A1" w:rsidRPr="001755AD" w:rsidRDefault="008E22A1" w:rsidP="00382F70">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Была как раз такая ночь. Фонарь освещал колодец, старый клен под забором и растрепанный ветром куст настурции, на пожелтевшей клумбе.</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 xml:space="preserve">Я посмотрел на клен и увидел, как осторожно и медленно отделился от ветки </w:t>
      </w:r>
      <w:r w:rsidRPr="001755AD">
        <w:rPr>
          <w:rFonts w:ascii="PT Astra Serif" w:eastAsia="Times New Roman" w:hAnsi="PT Astra Serif" w:cs="Times New Roman"/>
          <w:bCs/>
          <w:sz w:val="24"/>
          <w:szCs w:val="24"/>
          <w:lang w:eastAsia="ru-RU" w:bidi="ru-RU"/>
        </w:rPr>
        <w:lastRenderedPageBreak/>
        <w:t>красный лист, вздрогнул, на одно мгновение остановился в воздухе и косо начал падать к моим ногам, чуть шелестя и качаясь. Впервые я услыхал шелест падающего листа – неясный звук, похожий на детский шепот.</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Ночь стояла над притихшей землей. Разлив звездного блеска был ярок, почти нестерпим. Осенние созвездия блистали в ведре с водой и в маленьком оконце избы с такой же напряженной силой, как и на небе.</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Созвездия Персея и Ориона проходили над землей свой медлительный путь, дрожали в воде озер, тускнели в зарослях, где дремали волки, и отражались на чешуе рыб, спавших на отмелях в Старице и Прорве.</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К рассвету загорался зеленый Сириус. Его низкий огонь всегда запутывался в листве ив. Юпитер закатывался в лугах над черными стогами и сырыми дорогами, а Сатурн поднимался с другого края неба, из лесов, забытых и брошенных по осени человеком.</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Звездная ночь проходила над землей, роняя холодные искры метеоров, в шелесте тростников, в терпком запахе осенней воды.</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В конце осени я встретил на Прорве Прохора. Седой и косматый, облепленный рыбьей чешуей, он сидел под кустами тальника и удил окуней. На взгляд Прохору было лет сто, не меньше. Он улыбнулся беззубым ртом, вытащил из кошелки толстого очумелого окуня и похлопал его по жирному боку – похвастался добычей.</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До вечера мы удили вместе, жевали черствый хлеб и вполголоса разговаривали о недавнем лесном пожаре.</w:t>
      </w:r>
      <w:r w:rsidR="00A15A5E" w:rsidRPr="001755AD">
        <w:rPr>
          <w:rFonts w:ascii="PT Astra Serif" w:eastAsia="Times New Roman" w:hAnsi="PT Astra Serif" w:cs="Times New Roman"/>
          <w:bCs/>
          <w:sz w:val="24"/>
          <w:szCs w:val="24"/>
          <w:lang w:eastAsia="ru-RU" w:bidi="ru-RU"/>
        </w:rPr>
        <w:t xml:space="preserve"> </w:t>
      </w:r>
      <w:r w:rsidRPr="001755AD">
        <w:rPr>
          <w:rFonts w:ascii="PT Astra Serif" w:eastAsia="Times New Roman" w:hAnsi="PT Astra Serif" w:cs="Times New Roman"/>
          <w:bCs/>
          <w:sz w:val="24"/>
          <w:szCs w:val="24"/>
          <w:lang w:eastAsia="ru-RU" w:bidi="ru-RU"/>
        </w:rPr>
        <w:t>Он начался около деревушки Лопухи, на поляне, где косари забыли костер. Дул суховей. Огонь быстро погнало на север. Он двигался со скоростью двадцати километров в час. Он гудел, как сотни самолетов, идущих бреющим полетом над землей.</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В небе, затянутом дымом, солнце висело, как багровый паук на плотной седой паутине. Гарь разъедала, глаза. Падал медленный дождь из золы. Он покрывал серым налетом речную воду. Иногда с неба слетали березовые листья, превращенные в пепел. Они рассыпались в пыль от малейшего прикосновения.</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По ночам угрюмое зарево клубилось на востоке, по дворам тоскливо мычали коровы, ржали лошади, и на горизонте вспыхивали белые сигнальные ракеты – это красноармейские части, гасившие пожар, предупреждали друг друга о приближении огня.</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Возвращались мы с Прорвы к вечеру. Солнце садилось за Окой. Между нами и солнцем лежала серебряная тусклая полоса. Это солнце отражалось в густой осенней паутине, покрывшей луга.</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Днем паутина летала по воздуху, запутывалась в нескошенной траве, пряжей налипала на весла, на лица, на удилища, на рога коров. Она тянулась с одного берега Прорвы на другой и медленно заплетала реку легкими и липкими сетями. По утрам на паутине оседала роса. Покрытые паутиной и росами ивы стояли под солнцем, как сказочные деревья, пересаженные в наши земли из далеких стран.</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На каждой паутине сидел маленький паук. Он ткал паутину в то время, когда ветер нес его над землей. Он пролетал на паутине десятки километров. Это был перелет пауков, очень похожий на осенний перелет птиц. Но до сих пор никто не знает, зачем каждую осень летят пауки, покрывая землю своей тончайшей пряжей.</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Дома я отмыл паутину с лица и затопил печь. Запах березового дыма смешивался с запахом можжевельника. Пел старый сверчок, и под полом ворошились мыши. Они стаскивали в свои норы богатые запасы – забытые сухари и огарки, сахар и окаменелые куски сыра.</w:t>
      </w:r>
    </w:p>
    <w:p w:rsidR="008E22A1" w:rsidRPr="001755AD" w:rsidRDefault="008E22A1" w:rsidP="005E1B1F">
      <w:pPr>
        <w:widowControl w:val="0"/>
        <w:autoSpaceDE w:val="0"/>
        <w:autoSpaceDN w:val="0"/>
        <w:spacing w:after="0" w:line="240" w:lineRule="auto"/>
        <w:ind w:firstLine="708"/>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Глубокой ночью я проснулся. Кричали вторые петухи, неподвижные звезды горели на привычных местах, и ветер осторожно шумел над садом, терпеливо дожидаясь рассвета.</w:t>
      </w:r>
    </w:p>
    <w:p w:rsidR="009931B4" w:rsidRPr="001755AD" w:rsidRDefault="008E22A1" w:rsidP="001755AD">
      <w:pPr>
        <w:widowControl w:val="0"/>
        <w:autoSpaceDE w:val="0"/>
        <w:autoSpaceDN w:val="0"/>
        <w:spacing w:after="0" w:line="240" w:lineRule="auto"/>
        <w:jc w:val="right"/>
        <w:outlineLvl w:val="1"/>
        <w:rPr>
          <w:rFonts w:ascii="PT Astra Serif" w:eastAsia="Times New Roman" w:hAnsi="PT Astra Serif" w:cs="Times New Roman"/>
          <w:bCs/>
          <w:i/>
          <w:sz w:val="24"/>
          <w:szCs w:val="24"/>
          <w:lang w:eastAsia="ru-RU" w:bidi="ru-RU"/>
        </w:rPr>
      </w:pPr>
      <w:r w:rsidRPr="001755AD">
        <w:rPr>
          <w:rFonts w:ascii="PT Astra Serif" w:eastAsia="Times New Roman" w:hAnsi="PT Astra Serif" w:cs="Times New Roman"/>
          <w:bCs/>
          <w:i/>
          <w:sz w:val="24"/>
          <w:szCs w:val="24"/>
          <w:lang w:eastAsia="ru-RU" w:bidi="ru-RU"/>
        </w:rPr>
        <w:t>1936</w:t>
      </w:r>
    </w:p>
    <w:p w:rsidR="00BE170B" w:rsidRDefault="00BE170B"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p>
    <w:p w:rsidR="00BE170B" w:rsidRDefault="00BE170B"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p>
    <w:p w:rsidR="009931B4" w:rsidRPr="001755AD" w:rsidRDefault="00E93839"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lastRenderedPageBreak/>
        <w:t>Вариант 2.</w:t>
      </w:r>
      <w:r w:rsidRPr="001755AD">
        <w:rPr>
          <w:rFonts w:ascii="PT Astra Serif" w:eastAsia="Times New Roman" w:hAnsi="PT Astra Serif" w:cs="Times New Roman"/>
          <w:bCs/>
          <w:sz w:val="24"/>
          <w:szCs w:val="24"/>
          <w:lang w:eastAsia="ru-RU" w:bidi="ru-RU"/>
        </w:rPr>
        <w:t xml:space="preserve"> Поэтический текст.</w:t>
      </w:r>
    </w:p>
    <w:p w:rsidR="00E93839" w:rsidRPr="001755AD" w:rsidRDefault="00E93839"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Прочитайте стихотворение Андрея Белого «Созидатель». Обратите внимание на следующие особенности его содержания и формы (поэтики): авторское решение традиционной проблемы творчества и его предназначения; своеобразие речевой формы текста (форма второго лица), художественные средства создания центрального образа стихотворения, особенности композиционного строения текста.</w:t>
      </w:r>
    </w:p>
    <w:p w:rsidR="00E93839" w:rsidRPr="001755AD" w:rsidRDefault="00E93839" w:rsidP="001755AD">
      <w:pPr>
        <w:widowControl w:val="0"/>
        <w:autoSpaceDE w:val="0"/>
        <w:autoSpaceDN w:val="0"/>
        <w:spacing w:after="0" w:line="240" w:lineRule="auto"/>
        <w:jc w:val="center"/>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Андрей Белый</w:t>
      </w:r>
      <w:r w:rsidRPr="001755AD">
        <w:rPr>
          <w:rStyle w:val="a6"/>
          <w:rFonts w:ascii="PT Astra Serif" w:eastAsia="Times New Roman" w:hAnsi="PT Astra Serif" w:cs="Times New Roman"/>
          <w:b/>
          <w:bCs/>
          <w:sz w:val="24"/>
          <w:szCs w:val="24"/>
          <w:lang w:eastAsia="ru-RU" w:bidi="ru-RU"/>
        </w:rPr>
        <w:footnoteReference w:id="1"/>
      </w:r>
    </w:p>
    <w:p w:rsidR="00E93839" w:rsidRDefault="00E93839" w:rsidP="0050779B">
      <w:pPr>
        <w:widowControl w:val="0"/>
        <w:autoSpaceDE w:val="0"/>
        <w:autoSpaceDN w:val="0"/>
        <w:spacing w:after="0" w:line="240" w:lineRule="auto"/>
        <w:jc w:val="center"/>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СОЗИДАТЕЛЬ</w:t>
      </w:r>
    </w:p>
    <w:p w:rsidR="0050779B" w:rsidRDefault="0050779B" w:rsidP="0050779B">
      <w:pPr>
        <w:widowControl w:val="0"/>
        <w:autoSpaceDE w:val="0"/>
        <w:autoSpaceDN w:val="0"/>
        <w:spacing w:after="0" w:line="240" w:lineRule="auto"/>
        <w:outlineLvl w:val="1"/>
        <w:rPr>
          <w:rFonts w:ascii="PT Astra Serif" w:eastAsia="Times New Roman" w:hAnsi="PT Astra Serif" w:cs="Times New Roman"/>
          <w:b/>
          <w:bCs/>
          <w:sz w:val="24"/>
          <w:szCs w:val="24"/>
          <w:lang w:eastAsia="ru-RU" w:bidi="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50779B" w:rsidTr="0050779B">
        <w:tc>
          <w:tcPr>
            <w:tcW w:w="4785" w:type="dxa"/>
          </w:tcPr>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Грустен взор. Сюртук застегнут.</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Сух, серьезен, строен, прям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Ты над грудой книг изогнут,</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Труд несешь грядущим дням.</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Вот бежишь: легка походка;</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Вертишь трость — готов напасть.</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Пляшет черная бородка,</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 острых взорах власть и страсть.</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Пламень уст — багряных маков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Оттеняет бледность щек.</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Неизменен, одинаков,</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Режешь времени поток.</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Взор опустишь, руки сложишь...</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 мыслях — молнийный излом.</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Замолчишь и изнеможешь</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Пред невеждой, пред глупцом.</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Нет, не мысли, — иглы молний</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Возжигаешь в мозг врага.</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Стройной рифмой преисполни</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Вихрей пьяные рога,</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Потрясая строгим тоном</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Звезды строящий эфир...</w:t>
            </w:r>
          </w:p>
        </w:tc>
        <w:tc>
          <w:tcPr>
            <w:tcW w:w="4786" w:type="dxa"/>
          </w:tcPr>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Где-то там... за небосклоном</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Засверкает новый мир: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Там за гранью небосклона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Небо, небо наших душ:</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Ты его в земное лоно</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Рифмой пламенной обрушь.</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Где-то новую туманность</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Нам откроет астроном: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Мира бренного обманность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Только мысль о прожитом.</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 строфах — рифмы, в рифмах — мысли</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Созидают новый свет...</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Над душой твоей повисли</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Новые миры, поэт.</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Все лишь символ... Кто ты? Где ты?..</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Мир — Россия — Петербург —</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Солнце — дальние планеты...</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Кто ты? Где ты, демиург?..</w:t>
            </w:r>
          </w:p>
          <w:p w:rsidR="0050779B" w:rsidRPr="0050779B" w:rsidRDefault="0050779B" w:rsidP="0050779B">
            <w:pPr>
              <w:widowControl w:val="0"/>
              <w:autoSpaceDE w:val="0"/>
              <w:autoSpaceDN w:val="0"/>
              <w:jc w:val="right"/>
              <w:outlineLvl w:val="1"/>
              <w:rPr>
                <w:rFonts w:ascii="PT Astra Serif" w:eastAsia="Times New Roman" w:hAnsi="PT Astra Serif" w:cs="Times New Roman"/>
                <w:bCs/>
                <w:i/>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Ты над книгою изогнут,</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Бледный оборотень, дух...</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Грустен взор. Сюртук застегнут.</w:t>
            </w:r>
          </w:p>
          <w:p w:rsidR="0050779B" w:rsidRPr="0050779B" w:rsidRDefault="0050779B" w:rsidP="0050779B">
            <w:pPr>
              <w:widowControl w:val="0"/>
              <w:autoSpaceDE w:val="0"/>
              <w:autoSpaceDN w:val="0"/>
              <w:outlineLvl w:val="1"/>
              <w:rPr>
                <w:rFonts w:ascii="PT Astra Serif" w:eastAsia="Times New Roman" w:hAnsi="PT Astra Serif" w:cs="Times New Roman"/>
                <w:bCs/>
                <w:sz w:val="24"/>
                <w:szCs w:val="24"/>
                <w:lang w:eastAsia="ru-RU" w:bidi="ru-RU"/>
              </w:rPr>
            </w:pPr>
            <w:r w:rsidRPr="0050779B">
              <w:rPr>
                <w:rFonts w:ascii="PT Astra Serif" w:eastAsia="Times New Roman" w:hAnsi="PT Astra Serif" w:cs="Times New Roman"/>
                <w:bCs/>
                <w:sz w:val="24"/>
                <w:szCs w:val="24"/>
                <w:lang w:eastAsia="ru-RU" w:bidi="ru-RU"/>
              </w:rPr>
              <w:t>Горд, серьезен, строен, сух.</w:t>
            </w:r>
          </w:p>
          <w:p w:rsidR="0050779B" w:rsidRPr="0050779B" w:rsidRDefault="0050779B" w:rsidP="0050779B">
            <w:pPr>
              <w:widowControl w:val="0"/>
              <w:autoSpaceDE w:val="0"/>
              <w:autoSpaceDN w:val="0"/>
              <w:jc w:val="right"/>
              <w:outlineLvl w:val="1"/>
              <w:rPr>
                <w:rFonts w:ascii="PT Astra Serif" w:eastAsia="Times New Roman" w:hAnsi="PT Astra Serif" w:cs="Times New Roman"/>
                <w:bCs/>
                <w:i/>
                <w:sz w:val="24"/>
                <w:szCs w:val="24"/>
                <w:lang w:eastAsia="ru-RU" w:bidi="ru-RU"/>
              </w:rPr>
            </w:pPr>
            <w:r w:rsidRPr="0050779B">
              <w:rPr>
                <w:rFonts w:ascii="PT Astra Serif" w:eastAsia="Times New Roman" w:hAnsi="PT Astra Serif" w:cs="Times New Roman"/>
                <w:bCs/>
                <w:i/>
                <w:sz w:val="24"/>
                <w:szCs w:val="24"/>
                <w:lang w:eastAsia="ru-RU" w:bidi="ru-RU"/>
              </w:rPr>
              <w:t>Март 1904, Москва</w:t>
            </w:r>
          </w:p>
        </w:tc>
      </w:tr>
    </w:tbl>
    <w:p w:rsidR="0050779B" w:rsidRPr="001755AD" w:rsidRDefault="0050779B" w:rsidP="0050779B">
      <w:pPr>
        <w:widowControl w:val="0"/>
        <w:autoSpaceDE w:val="0"/>
        <w:autoSpaceDN w:val="0"/>
        <w:spacing w:after="0" w:line="240" w:lineRule="auto"/>
        <w:jc w:val="both"/>
        <w:outlineLvl w:val="1"/>
        <w:rPr>
          <w:rFonts w:ascii="PT Astra Serif" w:eastAsia="Times New Roman" w:hAnsi="PT Astra Serif" w:cs="Times New Roman"/>
          <w:bCs/>
          <w:i/>
          <w:sz w:val="24"/>
          <w:szCs w:val="24"/>
          <w:lang w:eastAsia="ru-RU" w:bidi="ru-RU"/>
        </w:rPr>
      </w:pPr>
      <w:bookmarkStart w:id="0" w:name="_GoBack"/>
      <w:bookmarkEnd w:id="0"/>
    </w:p>
    <w:p w:rsidR="00BE170B" w:rsidRDefault="00BE170B"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p>
    <w:p w:rsidR="00BE170B" w:rsidRDefault="00BE170B"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Творческое задание.</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Не все стихи пишутся силлабо-тоническими размерами, и не все имеют рифму.</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Современный критик Татьяна Михайловская сделала такой эксперимент: она попробовала записать прозаический текст, разбив его на стихи, и наоборот — стихотворный текст «сплошной» строкой. Угадать, каким был авторский вариант, оказалось нелегко.</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lastRenderedPageBreak/>
        <w:t>Попробуем повторить эксперимент Т. Михайловской. Прочитайте один и тот же текст в двух вариантах (прозаический Текст 1 и поэтический Текст 2). Ответьте на вопросы. Свою позицию аргументируйте.</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Текст 1</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Медленно подымаясь на хребты волн,</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быстро спускаясь с них,</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приближалась к берегу лодка.</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Отважен был пловец,</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решившийся в такую ночь</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пуститься через пролив</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на расстояние двадцати верст,</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и важная должна быть причина,</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его к тому побудившая!</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
          <w:bCs/>
          <w:sz w:val="24"/>
          <w:szCs w:val="24"/>
          <w:lang w:eastAsia="ru-RU" w:bidi="ru-RU"/>
        </w:rPr>
      </w:pPr>
      <w:r w:rsidRPr="001755AD">
        <w:rPr>
          <w:rFonts w:ascii="PT Astra Serif" w:eastAsia="Times New Roman" w:hAnsi="PT Astra Serif" w:cs="Times New Roman"/>
          <w:b/>
          <w:bCs/>
          <w:sz w:val="24"/>
          <w:szCs w:val="24"/>
          <w:lang w:eastAsia="ru-RU" w:bidi="ru-RU"/>
        </w:rPr>
        <w:t>Текст 2</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Медленно подымаясь на хребты волн, быстро спускаясь с них, приближалась к берегу лодка. Отважен был пловец, решившийся в такую ночь пуститься через пролив на расстояние двадцати верст, и важная должна быть причина, его к тому побудившая!</w:t>
      </w:r>
    </w:p>
    <w:p w:rsidR="009931B4" w:rsidRPr="001755AD" w:rsidRDefault="009931B4" w:rsidP="001755AD">
      <w:pPr>
        <w:widowControl w:val="0"/>
        <w:autoSpaceDE w:val="0"/>
        <w:autoSpaceDN w:val="0"/>
        <w:spacing w:after="0" w:line="240" w:lineRule="auto"/>
        <w:jc w:val="right"/>
        <w:outlineLvl w:val="1"/>
        <w:rPr>
          <w:rFonts w:ascii="PT Astra Serif" w:eastAsia="Times New Roman" w:hAnsi="PT Astra Serif" w:cs="Times New Roman"/>
          <w:bCs/>
          <w:i/>
          <w:sz w:val="24"/>
          <w:szCs w:val="24"/>
          <w:lang w:eastAsia="ru-RU" w:bidi="ru-RU"/>
        </w:rPr>
      </w:pPr>
      <w:r w:rsidRPr="001755AD">
        <w:rPr>
          <w:rFonts w:ascii="PT Astra Serif" w:eastAsia="Times New Roman" w:hAnsi="PT Astra Serif" w:cs="Times New Roman"/>
          <w:bCs/>
          <w:i/>
          <w:sz w:val="24"/>
          <w:szCs w:val="24"/>
          <w:lang w:eastAsia="ru-RU" w:bidi="ru-RU"/>
        </w:rPr>
        <w:t>М. Лермонтов</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1) Какой была авторская форма текста (стихи или проза)?</w:t>
      </w:r>
    </w:p>
    <w:p w:rsidR="009931B4" w:rsidRPr="001755AD" w:rsidRDefault="009931B4" w:rsidP="001755AD">
      <w:pPr>
        <w:widowControl w:val="0"/>
        <w:autoSpaceDE w:val="0"/>
        <w:autoSpaceDN w:val="0"/>
        <w:spacing w:after="0" w:line="240" w:lineRule="auto"/>
        <w:jc w:val="both"/>
        <w:outlineLvl w:val="1"/>
        <w:rPr>
          <w:rFonts w:ascii="PT Astra Serif" w:eastAsia="Times New Roman" w:hAnsi="PT Astra Serif" w:cs="Times New Roman"/>
          <w:bCs/>
          <w:sz w:val="24"/>
          <w:szCs w:val="24"/>
          <w:lang w:eastAsia="ru-RU" w:bidi="ru-RU"/>
        </w:rPr>
      </w:pPr>
      <w:r w:rsidRPr="001755AD">
        <w:rPr>
          <w:rFonts w:ascii="PT Astra Serif" w:eastAsia="Times New Roman" w:hAnsi="PT Astra Serif" w:cs="Times New Roman"/>
          <w:bCs/>
          <w:sz w:val="24"/>
          <w:szCs w:val="24"/>
          <w:lang w:eastAsia="ru-RU" w:bidi="ru-RU"/>
        </w:rPr>
        <w:t>2) Какой, по вашему мнению, является логика «разбивки» этого текста на строки? Следует ли в ней что-то изменить?</w:t>
      </w:r>
    </w:p>
    <w:p w:rsidR="00C93D5F" w:rsidRPr="001755AD" w:rsidRDefault="009931B4" w:rsidP="001755AD">
      <w:pPr>
        <w:widowControl w:val="0"/>
        <w:autoSpaceDE w:val="0"/>
        <w:autoSpaceDN w:val="0"/>
        <w:spacing w:after="0" w:line="240" w:lineRule="auto"/>
        <w:jc w:val="both"/>
        <w:outlineLvl w:val="1"/>
        <w:rPr>
          <w:rFonts w:ascii="PT Astra Serif" w:hAnsi="PT Astra Serif"/>
          <w:sz w:val="24"/>
          <w:szCs w:val="24"/>
        </w:rPr>
      </w:pPr>
      <w:r w:rsidRPr="001755AD">
        <w:rPr>
          <w:rFonts w:ascii="PT Astra Serif" w:eastAsia="Times New Roman" w:hAnsi="PT Astra Serif" w:cs="Times New Roman"/>
          <w:bCs/>
          <w:sz w:val="24"/>
          <w:szCs w:val="24"/>
          <w:lang w:eastAsia="ru-RU" w:bidi="ru-RU"/>
        </w:rPr>
        <w:t>3) Какое произведение русской поэзии вы бы назвали близким к прозе и почему? Свое мнение аргументируйте.</w:t>
      </w:r>
      <w:r w:rsidRPr="001755AD">
        <w:rPr>
          <w:rFonts w:ascii="PT Astra Serif" w:eastAsia="Times New Roman" w:hAnsi="PT Astra Serif" w:cs="Times New Roman"/>
          <w:bCs/>
          <w:sz w:val="24"/>
          <w:szCs w:val="24"/>
          <w:lang w:eastAsia="ru-RU" w:bidi="ru-RU"/>
        </w:rPr>
        <w:cr/>
      </w:r>
    </w:p>
    <w:sectPr w:rsidR="00C93D5F" w:rsidRPr="001755AD" w:rsidSect="00BE170B">
      <w:type w:val="continuous"/>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525" w:rsidRDefault="00947525" w:rsidP="00E93839">
      <w:pPr>
        <w:spacing w:after="0" w:line="240" w:lineRule="auto"/>
      </w:pPr>
      <w:r>
        <w:separator/>
      </w:r>
    </w:p>
  </w:endnote>
  <w:endnote w:type="continuationSeparator" w:id="0">
    <w:p w:rsidR="00947525" w:rsidRDefault="00947525" w:rsidP="00E938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altName w:val="Times New Roman"/>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525" w:rsidRDefault="00947525" w:rsidP="00E93839">
      <w:pPr>
        <w:spacing w:after="0" w:line="240" w:lineRule="auto"/>
      </w:pPr>
      <w:r>
        <w:separator/>
      </w:r>
    </w:p>
  </w:footnote>
  <w:footnote w:type="continuationSeparator" w:id="0">
    <w:p w:rsidR="00947525" w:rsidRDefault="00947525" w:rsidP="00E93839">
      <w:pPr>
        <w:spacing w:after="0" w:line="240" w:lineRule="auto"/>
      </w:pPr>
      <w:r>
        <w:continuationSeparator/>
      </w:r>
    </w:p>
  </w:footnote>
  <w:footnote w:id="1">
    <w:p w:rsidR="00E93839" w:rsidRDefault="00E93839">
      <w:pPr>
        <w:pStyle w:val="a4"/>
      </w:pPr>
      <w:r>
        <w:rPr>
          <w:rStyle w:val="a6"/>
        </w:rPr>
        <w:footnoteRef/>
      </w:r>
      <w:r>
        <w:t xml:space="preserve"> Андрей Белый (настоящее имя Борис Николаевич Буга</w:t>
      </w:r>
      <w:r w:rsidRPr="00E93839">
        <w:t xml:space="preserve">ев; </w:t>
      </w:r>
      <w:r>
        <w:t>октября 1880 г.</w:t>
      </w:r>
      <w:r w:rsidRPr="00E93839">
        <w:t xml:space="preserve">, Москва —1934, там же) — русский писатель, поэт, математик, критик, мемуарист, </w:t>
      </w:r>
      <w:proofErr w:type="spellStart"/>
      <w:r w:rsidRPr="00E93839">
        <w:t>стиховед</w:t>
      </w:r>
      <w:proofErr w:type="spellEnd"/>
      <w:r w:rsidRPr="00E93839">
        <w:t>; один из ведущих деятелей русского символизма и модернизма в целом.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513704"/>
    <w:multiLevelType w:val="hybridMultilevel"/>
    <w:tmpl w:val="374251B0"/>
    <w:lvl w:ilvl="0" w:tplc="7C066ACA">
      <w:start w:val="1"/>
      <w:numFmt w:val="upperRoman"/>
      <w:lvlText w:val="%1."/>
      <w:lvlJc w:val="left"/>
      <w:pPr>
        <w:ind w:left="836" w:hanging="720"/>
      </w:pPr>
      <w:rPr>
        <w:rFonts w:hint="default"/>
        <w:b/>
      </w:rPr>
    </w:lvl>
    <w:lvl w:ilvl="1" w:tplc="04190019" w:tentative="1">
      <w:start w:val="1"/>
      <w:numFmt w:val="lowerLetter"/>
      <w:lvlText w:val="%2."/>
      <w:lvlJc w:val="left"/>
      <w:pPr>
        <w:ind w:left="1196" w:hanging="360"/>
      </w:pPr>
    </w:lvl>
    <w:lvl w:ilvl="2" w:tplc="0419001B" w:tentative="1">
      <w:start w:val="1"/>
      <w:numFmt w:val="lowerRoman"/>
      <w:lvlText w:val="%3."/>
      <w:lvlJc w:val="right"/>
      <w:pPr>
        <w:ind w:left="1916" w:hanging="180"/>
      </w:pPr>
    </w:lvl>
    <w:lvl w:ilvl="3" w:tplc="0419000F" w:tentative="1">
      <w:start w:val="1"/>
      <w:numFmt w:val="decimal"/>
      <w:lvlText w:val="%4."/>
      <w:lvlJc w:val="left"/>
      <w:pPr>
        <w:ind w:left="2636" w:hanging="360"/>
      </w:pPr>
    </w:lvl>
    <w:lvl w:ilvl="4" w:tplc="04190019" w:tentative="1">
      <w:start w:val="1"/>
      <w:numFmt w:val="lowerLetter"/>
      <w:lvlText w:val="%5."/>
      <w:lvlJc w:val="left"/>
      <w:pPr>
        <w:ind w:left="3356" w:hanging="360"/>
      </w:pPr>
    </w:lvl>
    <w:lvl w:ilvl="5" w:tplc="0419001B" w:tentative="1">
      <w:start w:val="1"/>
      <w:numFmt w:val="lowerRoman"/>
      <w:lvlText w:val="%6."/>
      <w:lvlJc w:val="right"/>
      <w:pPr>
        <w:ind w:left="4076" w:hanging="180"/>
      </w:pPr>
    </w:lvl>
    <w:lvl w:ilvl="6" w:tplc="0419000F" w:tentative="1">
      <w:start w:val="1"/>
      <w:numFmt w:val="decimal"/>
      <w:lvlText w:val="%7."/>
      <w:lvlJc w:val="left"/>
      <w:pPr>
        <w:ind w:left="4796" w:hanging="360"/>
      </w:pPr>
    </w:lvl>
    <w:lvl w:ilvl="7" w:tplc="04190019" w:tentative="1">
      <w:start w:val="1"/>
      <w:numFmt w:val="lowerLetter"/>
      <w:lvlText w:val="%8."/>
      <w:lvlJc w:val="left"/>
      <w:pPr>
        <w:ind w:left="5516" w:hanging="360"/>
      </w:pPr>
    </w:lvl>
    <w:lvl w:ilvl="8" w:tplc="0419001B" w:tentative="1">
      <w:start w:val="1"/>
      <w:numFmt w:val="lowerRoman"/>
      <w:lvlText w:val="%9."/>
      <w:lvlJc w:val="right"/>
      <w:pPr>
        <w:ind w:left="623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BC5B7B"/>
    <w:rsid w:val="001229A2"/>
    <w:rsid w:val="00154EDA"/>
    <w:rsid w:val="001755AD"/>
    <w:rsid w:val="001773B4"/>
    <w:rsid w:val="00250CA5"/>
    <w:rsid w:val="0027167C"/>
    <w:rsid w:val="00382F70"/>
    <w:rsid w:val="004C5C6F"/>
    <w:rsid w:val="0050779B"/>
    <w:rsid w:val="00516454"/>
    <w:rsid w:val="005674C1"/>
    <w:rsid w:val="005E1B1F"/>
    <w:rsid w:val="006C026F"/>
    <w:rsid w:val="0074683D"/>
    <w:rsid w:val="00831EC9"/>
    <w:rsid w:val="008E22A1"/>
    <w:rsid w:val="00947525"/>
    <w:rsid w:val="009931B4"/>
    <w:rsid w:val="00A15A5E"/>
    <w:rsid w:val="00BC5B7B"/>
    <w:rsid w:val="00BE170B"/>
    <w:rsid w:val="00C82AE2"/>
    <w:rsid w:val="00C93D5F"/>
    <w:rsid w:val="00DE7457"/>
    <w:rsid w:val="00E938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E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1E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E93839"/>
    <w:pPr>
      <w:spacing w:after="0" w:line="240" w:lineRule="auto"/>
    </w:pPr>
    <w:rPr>
      <w:sz w:val="20"/>
      <w:szCs w:val="20"/>
    </w:rPr>
  </w:style>
  <w:style w:type="character" w:customStyle="1" w:styleId="a5">
    <w:name w:val="Текст сноски Знак"/>
    <w:basedOn w:val="a0"/>
    <w:link w:val="a4"/>
    <w:uiPriority w:val="99"/>
    <w:semiHidden/>
    <w:rsid w:val="00E93839"/>
    <w:rPr>
      <w:sz w:val="20"/>
      <w:szCs w:val="20"/>
    </w:rPr>
  </w:style>
  <w:style w:type="character" w:styleId="a6">
    <w:name w:val="footnote reference"/>
    <w:basedOn w:val="a0"/>
    <w:uiPriority w:val="99"/>
    <w:semiHidden/>
    <w:unhideWhenUsed/>
    <w:rsid w:val="00E93839"/>
    <w:rPr>
      <w:vertAlign w:val="superscript"/>
    </w:rPr>
  </w:style>
  <w:style w:type="paragraph" w:styleId="a7">
    <w:name w:val="List Paragraph"/>
    <w:basedOn w:val="a"/>
    <w:uiPriority w:val="34"/>
    <w:qFormat/>
    <w:rsid w:val="004C5C6F"/>
    <w:pPr>
      <w:ind w:left="720"/>
      <w:contextualSpacing/>
    </w:pPr>
  </w:style>
</w:styles>
</file>

<file path=word/webSettings.xml><?xml version="1.0" encoding="utf-8"?>
<w:webSettings xmlns:r="http://schemas.openxmlformats.org/officeDocument/2006/relationships" xmlns:w="http://schemas.openxmlformats.org/wordprocessingml/2006/main">
  <w:divs>
    <w:div w:id="556480944">
      <w:bodyDiv w:val="1"/>
      <w:marLeft w:val="0"/>
      <w:marRight w:val="0"/>
      <w:marTop w:val="0"/>
      <w:marBottom w:val="0"/>
      <w:divBdr>
        <w:top w:val="none" w:sz="0" w:space="0" w:color="auto"/>
        <w:left w:val="none" w:sz="0" w:space="0" w:color="auto"/>
        <w:bottom w:val="none" w:sz="0" w:space="0" w:color="auto"/>
        <w:right w:val="none" w:sz="0" w:space="0" w:color="auto"/>
      </w:divBdr>
      <w:divsChild>
        <w:div w:id="1741948940">
          <w:marLeft w:val="0"/>
          <w:marRight w:val="0"/>
          <w:marTop w:val="0"/>
          <w:marBottom w:val="0"/>
          <w:divBdr>
            <w:top w:val="none" w:sz="0" w:space="0" w:color="auto"/>
            <w:left w:val="none" w:sz="0" w:space="0" w:color="auto"/>
            <w:bottom w:val="none" w:sz="0" w:space="0" w:color="auto"/>
            <w:right w:val="none" w:sz="0" w:space="0" w:color="auto"/>
          </w:divBdr>
        </w:div>
        <w:div w:id="1565681986">
          <w:marLeft w:val="0"/>
          <w:marRight w:val="0"/>
          <w:marTop w:val="0"/>
          <w:marBottom w:val="0"/>
          <w:divBdr>
            <w:top w:val="none" w:sz="0" w:space="0" w:color="auto"/>
            <w:left w:val="none" w:sz="0" w:space="0" w:color="auto"/>
            <w:bottom w:val="none" w:sz="0" w:space="0" w:color="auto"/>
            <w:right w:val="none" w:sz="0" w:space="0" w:color="auto"/>
          </w:divBdr>
          <w:divsChild>
            <w:div w:id="770509857">
              <w:marLeft w:val="0"/>
              <w:marRight w:val="0"/>
              <w:marTop w:val="0"/>
              <w:marBottom w:val="0"/>
              <w:divBdr>
                <w:top w:val="none" w:sz="0" w:space="0" w:color="auto"/>
                <w:left w:val="none" w:sz="0" w:space="0" w:color="auto"/>
                <w:bottom w:val="none" w:sz="0" w:space="0" w:color="auto"/>
                <w:right w:val="none" w:sz="0" w:space="0" w:color="auto"/>
              </w:divBdr>
              <w:divsChild>
                <w:div w:id="2033995486">
                  <w:marLeft w:val="0"/>
                  <w:marRight w:val="0"/>
                  <w:marTop w:val="0"/>
                  <w:marBottom w:val="0"/>
                  <w:divBdr>
                    <w:top w:val="none" w:sz="0" w:space="0" w:color="auto"/>
                    <w:left w:val="none" w:sz="0" w:space="0" w:color="auto"/>
                    <w:bottom w:val="none" w:sz="0" w:space="0" w:color="auto"/>
                    <w:right w:val="none" w:sz="0" w:space="0" w:color="auto"/>
                  </w:divBdr>
                  <w:divsChild>
                    <w:div w:id="1245142990">
                      <w:marLeft w:val="0"/>
                      <w:marRight w:val="0"/>
                      <w:marTop w:val="0"/>
                      <w:marBottom w:val="0"/>
                      <w:divBdr>
                        <w:top w:val="none" w:sz="0" w:space="0" w:color="auto"/>
                        <w:left w:val="none" w:sz="0" w:space="0" w:color="auto"/>
                        <w:bottom w:val="none" w:sz="0" w:space="0" w:color="auto"/>
                        <w:right w:val="none" w:sz="0" w:space="0" w:color="auto"/>
                      </w:divBdr>
                    </w:div>
                    <w:div w:id="129330032">
                      <w:marLeft w:val="0"/>
                      <w:marRight w:val="0"/>
                      <w:marTop w:val="0"/>
                      <w:marBottom w:val="0"/>
                      <w:divBdr>
                        <w:top w:val="none" w:sz="0" w:space="0" w:color="auto"/>
                        <w:left w:val="none" w:sz="0" w:space="0" w:color="auto"/>
                        <w:bottom w:val="none" w:sz="0" w:space="0" w:color="auto"/>
                        <w:right w:val="none" w:sz="0" w:space="0" w:color="auto"/>
                      </w:divBdr>
                    </w:div>
                    <w:div w:id="1385250281">
                      <w:marLeft w:val="0"/>
                      <w:marRight w:val="0"/>
                      <w:marTop w:val="0"/>
                      <w:marBottom w:val="0"/>
                      <w:divBdr>
                        <w:top w:val="none" w:sz="0" w:space="0" w:color="auto"/>
                        <w:left w:val="none" w:sz="0" w:space="0" w:color="auto"/>
                        <w:bottom w:val="none" w:sz="0" w:space="0" w:color="auto"/>
                        <w:right w:val="none" w:sz="0" w:space="0" w:color="auto"/>
                      </w:divBdr>
                    </w:div>
                    <w:div w:id="636764846">
                      <w:marLeft w:val="0"/>
                      <w:marRight w:val="0"/>
                      <w:marTop w:val="0"/>
                      <w:marBottom w:val="0"/>
                      <w:divBdr>
                        <w:top w:val="none" w:sz="0" w:space="0" w:color="auto"/>
                        <w:left w:val="none" w:sz="0" w:space="0" w:color="auto"/>
                        <w:bottom w:val="none" w:sz="0" w:space="0" w:color="auto"/>
                        <w:right w:val="none" w:sz="0" w:space="0" w:color="auto"/>
                      </w:divBdr>
                    </w:div>
                    <w:div w:id="711655734">
                      <w:marLeft w:val="0"/>
                      <w:marRight w:val="0"/>
                      <w:marTop w:val="0"/>
                      <w:marBottom w:val="0"/>
                      <w:divBdr>
                        <w:top w:val="none" w:sz="0" w:space="0" w:color="auto"/>
                        <w:left w:val="none" w:sz="0" w:space="0" w:color="auto"/>
                        <w:bottom w:val="none" w:sz="0" w:space="0" w:color="auto"/>
                        <w:right w:val="none" w:sz="0" w:space="0" w:color="auto"/>
                      </w:divBdr>
                    </w:div>
                    <w:div w:id="108861079">
                      <w:marLeft w:val="0"/>
                      <w:marRight w:val="0"/>
                      <w:marTop w:val="0"/>
                      <w:marBottom w:val="0"/>
                      <w:divBdr>
                        <w:top w:val="none" w:sz="0" w:space="0" w:color="auto"/>
                        <w:left w:val="none" w:sz="0" w:space="0" w:color="auto"/>
                        <w:bottom w:val="none" w:sz="0" w:space="0" w:color="auto"/>
                        <w:right w:val="none" w:sz="0" w:space="0" w:color="auto"/>
                      </w:divBdr>
                    </w:div>
                    <w:div w:id="817841734">
                      <w:marLeft w:val="0"/>
                      <w:marRight w:val="0"/>
                      <w:marTop w:val="0"/>
                      <w:marBottom w:val="0"/>
                      <w:divBdr>
                        <w:top w:val="none" w:sz="0" w:space="0" w:color="auto"/>
                        <w:left w:val="none" w:sz="0" w:space="0" w:color="auto"/>
                        <w:bottom w:val="none" w:sz="0" w:space="0" w:color="auto"/>
                        <w:right w:val="none" w:sz="0" w:space="0" w:color="auto"/>
                      </w:divBdr>
                    </w:div>
                    <w:div w:id="1984190223">
                      <w:marLeft w:val="0"/>
                      <w:marRight w:val="0"/>
                      <w:marTop w:val="0"/>
                      <w:marBottom w:val="0"/>
                      <w:divBdr>
                        <w:top w:val="none" w:sz="0" w:space="0" w:color="auto"/>
                        <w:left w:val="none" w:sz="0" w:space="0" w:color="auto"/>
                        <w:bottom w:val="none" w:sz="0" w:space="0" w:color="auto"/>
                        <w:right w:val="none" w:sz="0" w:space="0" w:color="auto"/>
                      </w:divBdr>
                    </w:div>
                    <w:div w:id="1766071962">
                      <w:marLeft w:val="0"/>
                      <w:marRight w:val="0"/>
                      <w:marTop w:val="0"/>
                      <w:marBottom w:val="0"/>
                      <w:divBdr>
                        <w:top w:val="none" w:sz="0" w:space="0" w:color="auto"/>
                        <w:left w:val="none" w:sz="0" w:space="0" w:color="auto"/>
                        <w:bottom w:val="none" w:sz="0" w:space="0" w:color="auto"/>
                        <w:right w:val="none" w:sz="0" w:space="0" w:color="auto"/>
                      </w:divBdr>
                    </w:div>
                    <w:div w:id="2092654519">
                      <w:marLeft w:val="0"/>
                      <w:marRight w:val="0"/>
                      <w:marTop w:val="0"/>
                      <w:marBottom w:val="0"/>
                      <w:divBdr>
                        <w:top w:val="none" w:sz="0" w:space="0" w:color="auto"/>
                        <w:left w:val="none" w:sz="0" w:space="0" w:color="auto"/>
                        <w:bottom w:val="none" w:sz="0" w:space="0" w:color="auto"/>
                        <w:right w:val="none" w:sz="0" w:space="0" w:color="auto"/>
                      </w:divBdr>
                    </w:div>
                    <w:div w:id="153108678">
                      <w:marLeft w:val="0"/>
                      <w:marRight w:val="0"/>
                      <w:marTop w:val="0"/>
                      <w:marBottom w:val="0"/>
                      <w:divBdr>
                        <w:top w:val="none" w:sz="0" w:space="0" w:color="auto"/>
                        <w:left w:val="none" w:sz="0" w:space="0" w:color="auto"/>
                        <w:bottom w:val="none" w:sz="0" w:space="0" w:color="auto"/>
                        <w:right w:val="none" w:sz="0" w:space="0" w:color="auto"/>
                      </w:divBdr>
                    </w:div>
                    <w:div w:id="1956907704">
                      <w:marLeft w:val="0"/>
                      <w:marRight w:val="0"/>
                      <w:marTop w:val="0"/>
                      <w:marBottom w:val="0"/>
                      <w:divBdr>
                        <w:top w:val="none" w:sz="0" w:space="0" w:color="auto"/>
                        <w:left w:val="none" w:sz="0" w:space="0" w:color="auto"/>
                        <w:bottom w:val="none" w:sz="0" w:space="0" w:color="auto"/>
                        <w:right w:val="none" w:sz="0" w:space="0" w:color="auto"/>
                      </w:divBdr>
                    </w:div>
                    <w:div w:id="1267885538">
                      <w:marLeft w:val="0"/>
                      <w:marRight w:val="0"/>
                      <w:marTop w:val="0"/>
                      <w:marBottom w:val="0"/>
                      <w:divBdr>
                        <w:top w:val="none" w:sz="0" w:space="0" w:color="auto"/>
                        <w:left w:val="none" w:sz="0" w:space="0" w:color="auto"/>
                        <w:bottom w:val="none" w:sz="0" w:space="0" w:color="auto"/>
                        <w:right w:val="none" w:sz="0" w:space="0" w:color="auto"/>
                      </w:divBdr>
                    </w:div>
                    <w:div w:id="941650358">
                      <w:marLeft w:val="0"/>
                      <w:marRight w:val="0"/>
                      <w:marTop w:val="0"/>
                      <w:marBottom w:val="0"/>
                      <w:divBdr>
                        <w:top w:val="none" w:sz="0" w:space="0" w:color="auto"/>
                        <w:left w:val="none" w:sz="0" w:space="0" w:color="auto"/>
                        <w:bottom w:val="none" w:sz="0" w:space="0" w:color="auto"/>
                        <w:right w:val="none" w:sz="0" w:space="0" w:color="auto"/>
                      </w:divBdr>
                    </w:div>
                    <w:div w:id="1965040379">
                      <w:marLeft w:val="0"/>
                      <w:marRight w:val="0"/>
                      <w:marTop w:val="0"/>
                      <w:marBottom w:val="0"/>
                      <w:divBdr>
                        <w:top w:val="none" w:sz="0" w:space="0" w:color="auto"/>
                        <w:left w:val="none" w:sz="0" w:space="0" w:color="auto"/>
                        <w:bottom w:val="none" w:sz="0" w:space="0" w:color="auto"/>
                        <w:right w:val="none" w:sz="0" w:space="0" w:color="auto"/>
                      </w:divBdr>
                    </w:div>
                    <w:div w:id="2097705147">
                      <w:marLeft w:val="0"/>
                      <w:marRight w:val="0"/>
                      <w:marTop w:val="0"/>
                      <w:marBottom w:val="0"/>
                      <w:divBdr>
                        <w:top w:val="none" w:sz="0" w:space="0" w:color="auto"/>
                        <w:left w:val="none" w:sz="0" w:space="0" w:color="auto"/>
                        <w:bottom w:val="none" w:sz="0" w:space="0" w:color="auto"/>
                        <w:right w:val="none" w:sz="0" w:space="0" w:color="auto"/>
                      </w:divBdr>
                    </w:div>
                    <w:div w:id="1497763790">
                      <w:marLeft w:val="0"/>
                      <w:marRight w:val="0"/>
                      <w:marTop w:val="0"/>
                      <w:marBottom w:val="0"/>
                      <w:divBdr>
                        <w:top w:val="none" w:sz="0" w:space="0" w:color="auto"/>
                        <w:left w:val="none" w:sz="0" w:space="0" w:color="auto"/>
                        <w:bottom w:val="none" w:sz="0" w:space="0" w:color="auto"/>
                        <w:right w:val="none" w:sz="0" w:space="0" w:color="auto"/>
                      </w:divBdr>
                    </w:div>
                    <w:div w:id="1509372625">
                      <w:marLeft w:val="0"/>
                      <w:marRight w:val="0"/>
                      <w:marTop w:val="0"/>
                      <w:marBottom w:val="0"/>
                      <w:divBdr>
                        <w:top w:val="none" w:sz="0" w:space="0" w:color="auto"/>
                        <w:left w:val="none" w:sz="0" w:space="0" w:color="auto"/>
                        <w:bottom w:val="none" w:sz="0" w:space="0" w:color="auto"/>
                        <w:right w:val="none" w:sz="0" w:space="0" w:color="auto"/>
                      </w:divBdr>
                    </w:div>
                    <w:div w:id="14300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84F9-F923-4162-8F65-5C1559C1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2051</Words>
  <Characters>11693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Климентьева</dc:creator>
  <cp:keywords/>
  <dc:description/>
  <cp:lastModifiedBy>kuznetsovama</cp:lastModifiedBy>
  <cp:revision>14</cp:revision>
  <dcterms:created xsi:type="dcterms:W3CDTF">2023-10-01T10:45:00Z</dcterms:created>
  <dcterms:modified xsi:type="dcterms:W3CDTF">2023-11-09T03:29:00Z</dcterms:modified>
</cp:coreProperties>
</file>